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F1E" w:rsidRPr="0076495D" w:rsidRDefault="00001F1E" w:rsidP="00001F1E">
      <w:pPr>
        <w:rPr>
          <w:rFonts w:ascii="Bookman Old Style" w:eastAsia="Times New Roman" w:hAnsi="Bookman Old Style" w:cs="Times New Roman"/>
          <w:sz w:val="24"/>
          <w:szCs w:val="24"/>
        </w:rPr>
      </w:pPr>
    </w:p>
    <w:p w:rsidR="00001F1E" w:rsidRPr="0076495D" w:rsidRDefault="00001F1E" w:rsidP="00001F1E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bookmarkStart w:id="0" w:name="_bookmark13"/>
      <w:bookmarkEnd w:id="0"/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 w:rsidRPr="0076495D">
        <w:rPr>
          <w:rFonts w:ascii="Bookman Old Style" w:hAnsi="Bookman Old Style"/>
          <w:spacing w:val="-1"/>
        </w:rPr>
        <w:tab/>
        <w:t>Reporting</w:t>
      </w:r>
      <w:r w:rsidRPr="0076495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 w:rsidRPr="0076495D">
        <w:rPr>
          <w:rFonts w:ascii="Bookman Old Style" w:hAnsi="Bookman Old Style"/>
          <w:spacing w:val="-4"/>
        </w:rPr>
        <w:t xml:space="preserve"> </w:t>
      </w:r>
      <w:r w:rsidRPr="0076495D">
        <w:rPr>
          <w:rFonts w:ascii="Bookman Old Style" w:hAnsi="Bookman Old Style"/>
        </w:rPr>
        <w:t>C</w:t>
      </w:r>
    </w:p>
    <w:p w:rsidR="00001F1E" w:rsidRPr="00A92F54" w:rsidRDefault="00001F1E" w:rsidP="00A92F54">
      <w:pPr>
        <w:pStyle w:val="Heading2"/>
        <w:ind w:left="224"/>
        <w:rPr>
          <w:rFonts w:ascii="Bookman Old Style" w:hAnsi="Bookman Old Style"/>
          <w:b w:val="0"/>
          <w:bCs w:val="0"/>
          <w:sz w:val="24"/>
          <w:szCs w:val="24"/>
        </w:rPr>
        <w:sectPr w:rsidR="00001F1E" w:rsidRPr="00A92F54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  <w:r w:rsidRPr="0076495D">
        <w:rPr>
          <w:rFonts w:ascii="Bookman Old Style" w:hAnsi="Bookman Old Style"/>
          <w:b w:val="0"/>
          <w:sz w:val="24"/>
          <w:szCs w:val="24"/>
        </w:rPr>
        <w:br w:type="column"/>
      </w:r>
      <w:r w:rsidRPr="0076495D">
        <w:rPr>
          <w:rFonts w:ascii="Bookman Old Style" w:hAnsi="Bookman Old Style"/>
          <w:spacing w:val="-1"/>
          <w:sz w:val="24"/>
          <w:szCs w:val="24"/>
        </w:rPr>
        <w:lastRenderedPageBreak/>
        <w:t>Annexure</w:t>
      </w:r>
      <w:r w:rsidRPr="0076495D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76495D">
        <w:rPr>
          <w:rFonts w:ascii="Bookman Old Style" w:hAnsi="Bookman Old Style"/>
          <w:sz w:val="24"/>
          <w:szCs w:val="24"/>
        </w:rPr>
        <w:t>C</w:t>
      </w:r>
      <w:r w:rsidR="00A92F54">
        <w:rPr>
          <w:rFonts w:ascii="Bookman Old Style" w:hAnsi="Bookman Old Style"/>
          <w:sz w:val="24"/>
          <w:szCs w:val="24"/>
        </w:rPr>
        <w:t>.</w:t>
      </w: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001F1E" w:rsidRPr="0076495D" w:rsidRDefault="00001F1E" w:rsidP="008A6AEB">
      <w:pPr>
        <w:ind w:left="2673" w:right="2676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EXECUTIVE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SUMMARY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OF</w:t>
      </w:r>
      <w:r w:rsidRPr="0076495D">
        <w:rPr>
          <w:rFonts w:ascii="Bookman Old Style" w:hAnsi="Bookman Old Style"/>
          <w:b/>
          <w:spacing w:val="-3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="008A6AEB">
        <w:rPr>
          <w:rFonts w:ascii="Bookman Old Style" w:hAnsi="Bookman Old Style"/>
          <w:b/>
          <w:sz w:val="24"/>
          <w:szCs w:val="24"/>
          <w:u w:val="thick" w:color="000000"/>
        </w:rPr>
        <w:t>EV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ALUATION</w:t>
      </w:r>
    </w:p>
    <w:p w:rsidR="00001F1E" w:rsidRPr="0076495D" w:rsidRDefault="00001F1E" w:rsidP="00001F1E">
      <w:pPr>
        <w:ind w:right="4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(Submitted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SACS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for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each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evaluated</w:t>
      </w:r>
      <w:r w:rsidRPr="0076495D">
        <w:rPr>
          <w:rFonts w:ascii="Bookman Old Style" w:hAnsi="Bookman Old Style"/>
          <w:b/>
          <w:spacing w:val="4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with</w:t>
      </w:r>
      <w:r w:rsidRPr="0076495D">
        <w:rPr>
          <w:rFonts w:ascii="Bookman Old Style" w:hAnsi="Bookman Old Style"/>
          <w:b/>
          <w:spacing w:val="-2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copy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 NACO)</w:t>
      </w: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001F1E" w:rsidP="008A6AEB">
      <w:pPr>
        <w:ind w:left="224" w:firstLine="496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Profile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of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evaluator(s):</w:t>
      </w: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456" w:type="dxa"/>
        <w:tblLayout w:type="fixed"/>
        <w:tblLook w:val="01E0"/>
      </w:tblPr>
      <w:tblGrid>
        <w:gridCol w:w="5130"/>
        <w:gridCol w:w="4680"/>
      </w:tblGrid>
      <w:tr w:rsidR="00001F1E" w:rsidRPr="0076495D" w:rsidTr="00A717B3">
        <w:trPr>
          <w:trHeight w:hRule="exact" w:val="286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Details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001F1E" w:rsidRPr="0076495D" w:rsidTr="00A717B3">
        <w:trPr>
          <w:trHeight w:hRule="exact" w:val="1141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Default="00224D0B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Mini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joju</w:t>
            </w:r>
            <w:proofErr w:type="spellEnd"/>
          </w:p>
          <w:p w:rsidR="00AA4C4B" w:rsidRPr="0076495D" w:rsidRDefault="00AA4C4B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Cheruvathoor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House</w:t>
            </w:r>
          </w:p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Gandhi Nagar,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Akkikkavu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PO</w:t>
            </w:r>
          </w:p>
          <w:p w:rsidR="00AA4C4B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Thrissur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District</w:t>
            </w:r>
          </w:p>
          <w:p w:rsidR="002E1B39" w:rsidRDefault="00AA4C4B" w:rsidP="00224D0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Mob : </w:t>
            </w:r>
            <w:r w:rsidR="00224D0B">
              <w:rPr>
                <w:rFonts w:ascii="Bookman Old Style" w:hAnsi="Bookman Old Style"/>
                <w:sz w:val="24"/>
                <w:szCs w:val="24"/>
              </w:rPr>
              <w:t>9847864243</w:t>
            </w:r>
          </w:p>
          <w:p w:rsidR="00001F1E" w:rsidRDefault="00001F1E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2E1B39" w:rsidRDefault="002E1B39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2E1B39" w:rsidRPr="0076495D" w:rsidRDefault="002E1B39" w:rsidP="00224D0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01F1E" w:rsidRPr="0076495D" w:rsidTr="00A717B3">
        <w:trPr>
          <w:trHeight w:hRule="exact" w:val="1087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E25592" w:rsidP="00224D0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Rani</w:t>
            </w:r>
            <w:proofErr w:type="spellEnd"/>
            <w:r w:rsidR="00C743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C743E6">
              <w:rPr>
                <w:rFonts w:ascii="Bookman Old Style" w:hAnsi="Bookman Old Style"/>
                <w:sz w:val="24"/>
                <w:szCs w:val="24"/>
              </w:rPr>
              <w:t>Ramakrishnan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Default="00C743E6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Alackamolel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House</w:t>
            </w:r>
          </w:p>
          <w:p w:rsidR="00C743E6" w:rsidRDefault="00C743E6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Kodanadu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PO</w:t>
            </w:r>
          </w:p>
          <w:p w:rsidR="00C743E6" w:rsidRDefault="00C743E6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Eranamkulam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District</w:t>
            </w:r>
          </w:p>
          <w:p w:rsidR="00C743E6" w:rsidRPr="0076495D" w:rsidRDefault="00C743E6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Mob : 9747211514</w:t>
            </w:r>
          </w:p>
        </w:tc>
      </w:tr>
      <w:tr w:rsidR="00001F1E" w:rsidRPr="0076495D" w:rsidTr="00A717B3">
        <w:trPr>
          <w:trHeight w:hRule="exact" w:val="286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01F1E" w:rsidRPr="0076495D" w:rsidTr="00A717B3">
        <w:trPr>
          <w:trHeight w:hRule="exact" w:val="1159"/>
        </w:trPr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</w:t>
            </w:r>
            <w:r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from</w:t>
            </w:r>
            <w:r w:rsidRPr="0076495D">
              <w:rPr>
                <w:rFonts w:ascii="Bookman Old Style" w:hAnsi="Bookman Old Style"/>
                <w:b/>
                <w:spacing w:val="-4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SACS/TSU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(as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280" w:rsidRDefault="00094280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C743E6">
              <w:rPr>
                <w:rFonts w:ascii="Bookman Old Style" w:hAnsi="Bookman Old Style"/>
                <w:sz w:val="24"/>
                <w:szCs w:val="24"/>
              </w:rPr>
              <w:t>Pappu</w:t>
            </w:r>
            <w:proofErr w:type="spellEnd"/>
            <w:r w:rsidR="00C743E6">
              <w:rPr>
                <w:rFonts w:ascii="Bookman Old Style" w:hAnsi="Bookman Old Style"/>
                <w:sz w:val="24"/>
                <w:szCs w:val="24"/>
              </w:rPr>
              <w:t xml:space="preserve"> P.S</w:t>
            </w:r>
          </w:p>
          <w:p w:rsidR="00C743E6" w:rsidRDefault="00C743E6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Programme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Officer M&amp;E</w:t>
            </w:r>
          </w:p>
          <w:p w:rsidR="00C743E6" w:rsidRPr="0076495D" w:rsidRDefault="00C743E6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TSU, Thiruvananthapuram</w:t>
            </w:r>
          </w:p>
        </w:tc>
      </w:tr>
    </w:tbl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438" w:type="dxa"/>
        <w:tblLayout w:type="fixed"/>
        <w:tblLook w:val="01E0"/>
      </w:tblPr>
      <w:tblGrid>
        <w:gridCol w:w="5149"/>
        <w:gridCol w:w="4647"/>
      </w:tblGrid>
      <w:tr w:rsidR="00001F1E" w:rsidRPr="0076495D" w:rsidTr="00743FD1">
        <w:trPr>
          <w:trHeight w:hRule="exact" w:val="1231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Default="00743FD1" w:rsidP="009404BF">
            <w:pPr>
              <w:rPr>
                <w:rFonts w:ascii="Bookman Old Style" w:hAnsi="Bookman Old Style"/>
                <w:sz w:val="24"/>
                <w:szCs w:val="24"/>
              </w:rPr>
            </w:pPr>
            <w:r w:rsidRPr="00743FD1">
              <w:rPr>
                <w:rFonts w:ascii="Bookman Old Style" w:hAnsi="Bookman Old Style"/>
                <w:sz w:val="24"/>
                <w:szCs w:val="24"/>
              </w:rPr>
              <w:t xml:space="preserve">Hope </w:t>
            </w:r>
            <w:r w:rsidR="009404BF">
              <w:rPr>
                <w:rFonts w:ascii="Bookman Old Style" w:hAnsi="Bookman Old Style"/>
                <w:sz w:val="24"/>
                <w:szCs w:val="24"/>
              </w:rPr>
              <w:t>Foundation</w:t>
            </w:r>
          </w:p>
          <w:p w:rsidR="009404BF" w:rsidRDefault="009404BF" w:rsidP="009404B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Sree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Sakthi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Complex </w:t>
            </w:r>
          </w:p>
          <w:p w:rsidR="009404BF" w:rsidRDefault="009404BF" w:rsidP="009404B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Almandapam</w:t>
            </w:r>
            <w:proofErr w:type="spellEnd"/>
          </w:p>
          <w:p w:rsidR="009404BF" w:rsidRPr="0076495D" w:rsidRDefault="009404BF" w:rsidP="009404B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Palakkad</w:t>
            </w:r>
          </w:p>
        </w:tc>
      </w:tr>
      <w:tr w:rsidR="00001F1E" w:rsidRPr="0076495D" w:rsidTr="008A6AEB">
        <w:trPr>
          <w:trHeight w:hRule="exact" w:val="35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743FD1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Migrants</w:t>
            </w:r>
          </w:p>
        </w:tc>
      </w:tr>
      <w:tr w:rsidR="00001F1E" w:rsidRPr="0076495D" w:rsidTr="008A6AEB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 w:rsidRPr="0076495D">
              <w:rPr>
                <w:rFonts w:ascii="Bookman Old Style" w:hAnsi="Bookman Old Style"/>
                <w:b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 w:rsidRPr="0076495D">
              <w:rPr>
                <w:rFonts w:ascii="Bookman Old Style" w:hAnsi="Bookman Old Style"/>
                <w:b/>
                <w:spacing w:val="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9404BF" w:rsidP="00823AD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6768</w:t>
            </w:r>
          </w:p>
        </w:tc>
      </w:tr>
      <w:tr w:rsidR="00001F1E" w:rsidRPr="0076495D" w:rsidTr="008A6AEB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743FD1" w:rsidP="00743FD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14</w:t>
            </w:r>
            <w:r w:rsidR="00DA1FFE">
              <w:rPr>
                <w:rFonts w:ascii="Bookman Old Style" w:hAnsi="Bookman Old Style"/>
                <w:sz w:val="24"/>
                <w:szCs w:val="24"/>
              </w:rPr>
              <w:t xml:space="preserve">/02/2016 &amp; </w:t>
            </w:r>
            <w:r>
              <w:rPr>
                <w:rFonts w:ascii="Bookman Old Style" w:hAnsi="Bookman Old Style"/>
                <w:sz w:val="24"/>
                <w:szCs w:val="24"/>
              </w:rPr>
              <w:t>15/</w:t>
            </w:r>
            <w:r w:rsidR="00DA1FFE">
              <w:rPr>
                <w:rFonts w:ascii="Bookman Old Style" w:hAnsi="Bookman Old Style"/>
                <w:sz w:val="24"/>
                <w:szCs w:val="24"/>
              </w:rPr>
              <w:t>02/2016</w:t>
            </w:r>
          </w:p>
        </w:tc>
      </w:tr>
      <w:tr w:rsidR="00001F1E" w:rsidRPr="0076495D" w:rsidTr="008A6AEB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Visit:</w:t>
            </w:r>
          </w:p>
        </w:tc>
        <w:tc>
          <w:tcPr>
            <w:tcW w:w="4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E25592" w:rsidP="00823AD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Thrissur</w:t>
            </w:r>
            <w:proofErr w:type="spellEnd"/>
          </w:p>
        </w:tc>
      </w:tr>
    </w:tbl>
    <w:p w:rsidR="00001F1E" w:rsidRPr="0076495D" w:rsidRDefault="00001F1E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001F1E" w:rsidRDefault="008A6AEB" w:rsidP="00001F1E">
      <w:pPr>
        <w:ind w:left="224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pacing w:val="-1"/>
          <w:sz w:val="24"/>
          <w:szCs w:val="24"/>
        </w:rPr>
        <w:t xml:space="preserve"> 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Overall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Rating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based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programme delivery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 score:</w:t>
      </w:r>
      <w:r w:rsidR="00F56A1A">
        <w:rPr>
          <w:rFonts w:ascii="Bookman Old Style" w:hAnsi="Bookman Old Style"/>
          <w:b/>
          <w:sz w:val="24"/>
          <w:szCs w:val="24"/>
        </w:rPr>
        <w:t xml:space="preserve"> </w:t>
      </w:r>
    </w:p>
    <w:tbl>
      <w:tblPr>
        <w:tblStyle w:val="TableNormal1"/>
        <w:tblW w:w="0" w:type="auto"/>
        <w:tblInd w:w="426" w:type="dxa"/>
        <w:tblLayout w:type="fixed"/>
        <w:tblLook w:val="01E0"/>
      </w:tblPr>
      <w:tblGrid>
        <w:gridCol w:w="2224"/>
        <w:gridCol w:w="1260"/>
        <w:gridCol w:w="1350"/>
        <w:gridCol w:w="4962"/>
      </w:tblGrid>
      <w:tr w:rsidR="00001F1E" w:rsidRPr="0076495D" w:rsidTr="00526D4C">
        <w:trPr>
          <w:trHeight w:hRule="exact" w:val="655"/>
        </w:trPr>
        <w:tc>
          <w:tcPr>
            <w:tcW w:w="2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F56A1A" w:rsidP="00F56A1A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="00001F1E"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proofErr w:type="spellEnd"/>
            <w:r w:rsidR="00001F1E" w:rsidRPr="0076495D">
              <w:rPr>
                <w:rFonts w:ascii="Bookman Old Style" w:hAnsi="Bookman Old Style"/>
                <w:b/>
                <w:spacing w:val="23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="00001F1E"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="00001F1E"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  <w:r w:rsidR="00001F1E"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(in</w:t>
            </w:r>
            <w:r w:rsidR="00001F1E"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="00001F1E"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="00001F1E"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F1E" w:rsidRPr="0076495D" w:rsidRDefault="00001F1E" w:rsidP="00823AD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4471CB" w:rsidRPr="0076495D" w:rsidTr="00526D4C">
        <w:trPr>
          <w:trHeight w:hRule="exact" w:val="619"/>
        </w:trPr>
        <w:tc>
          <w:tcPr>
            <w:tcW w:w="2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1CB" w:rsidRPr="0076495D" w:rsidRDefault="004471CB" w:rsidP="00526D4C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77.7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1CB" w:rsidRDefault="004471CB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1CB" w:rsidRDefault="004471C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Good</w:t>
            </w: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1CB" w:rsidRDefault="004471CB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for </w:t>
            </w:r>
            <w:r>
              <w:rPr>
                <w:rFonts w:ascii="Bookman Old Style" w:hAnsi="Bookman Old Style"/>
                <w:spacing w:val="-1"/>
                <w:sz w:val="24"/>
                <w:szCs w:val="24"/>
              </w:rPr>
              <w:t>continuation</w:t>
            </w:r>
          </w:p>
        </w:tc>
      </w:tr>
    </w:tbl>
    <w:p w:rsidR="002C04EC" w:rsidRDefault="002C04EC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</w:p>
    <w:p w:rsidR="00001F1E" w:rsidRDefault="002C04EC" w:rsidP="00935320">
      <w:pPr>
        <w:ind w:firstLine="408"/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  <w:r w:rsidRPr="002C04EC"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  <w:t xml:space="preserve">Specific </w:t>
      </w:r>
      <w:r w:rsidR="00010841" w:rsidRPr="002C04EC"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  <w:t>Recommendations</w:t>
      </w:r>
    </w:p>
    <w:p w:rsidR="002C04EC" w:rsidRPr="002C04EC" w:rsidRDefault="002C04EC" w:rsidP="00001F1E">
      <w:pPr>
        <w:rPr>
          <w:rFonts w:ascii="Bookman Old Style" w:eastAsia="Times New Roman" w:hAnsi="Bookman Old Style" w:cs="Times New Roman"/>
          <w:b/>
          <w:bCs/>
          <w:sz w:val="24"/>
          <w:szCs w:val="24"/>
          <w:u w:val="single"/>
        </w:rPr>
      </w:pPr>
    </w:p>
    <w:p w:rsidR="00400D1C" w:rsidRDefault="00400D1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Ensure timely fund flow to Project as it is a time bound programme. Delay in fund will affect </w:t>
      </w:r>
      <w:r w:rsidR="007C0721">
        <w:rPr>
          <w:sz w:val="24"/>
        </w:rPr>
        <w:t xml:space="preserve">  </w:t>
      </w:r>
    </w:p>
    <w:p w:rsidR="007C0721" w:rsidRDefault="007C0721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whole programme delivery and it will be a pressure to staff.</w:t>
      </w:r>
    </w:p>
    <w:p w:rsidR="0054466A" w:rsidRDefault="0054466A" w:rsidP="00644515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 w:rsidRPr="0054466A">
        <w:rPr>
          <w:sz w:val="24"/>
        </w:rPr>
        <w:t>The post of the project Manager is vacant for the last 5 months. There is no action from the</w:t>
      </w:r>
    </w:p>
    <w:p w:rsidR="0054466A" w:rsidRDefault="0054466A" w:rsidP="0054466A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part</w:t>
      </w:r>
      <w:proofErr w:type="gramEnd"/>
      <w:r>
        <w:rPr>
          <w:sz w:val="24"/>
        </w:rPr>
        <w:t xml:space="preserve"> of KSACS to fill the position due to fund shortage. </w:t>
      </w:r>
    </w:p>
    <w:p w:rsidR="001928A3" w:rsidRDefault="001928A3" w:rsidP="0054466A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928A3">
        <w:rPr>
          <w:sz w:val="24"/>
        </w:rPr>
        <w:object w:dxaOrig="8940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45pt;height:65.75pt" o:ole="">
            <v:imagedata r:id="rId5" o:title=""/>
          </v:shape>
          <o:OLEObject Type="Embed" ProgID="AcroExch.Document.DC" ShapeID="_x0000_i1025" DrawAspect="Content" ObjectID="_1518003629" r:id="rId6"/>
        </w:object>
      </w:r>
    </w:p>
    <w:p w:rsidR="00526D4C" w:rsidRPr="008215F9" w:rsidRDefault="00526D4C" w:rsidP="008215F9">
      <w:pPr>
        <w:pStyle w:val="ListParagraph"/>
        <w:numPr>
          <w:ilvl w:val="0"/>
          <w:numId w:val="1"/>
        </w:numPr>
        <w:tabs>
          <w:tab w:val="left" w:pos="540"/>
        </w:tabs>
        <w:ind w:firstLine="42"/>
        <w:jc w:val="both"/>
        <w:rPr>
          <w:sz w:val="24"/>
        </w:rPr>
      </w:pPr>
      <w:proofErr w:type="spellStart"/>
      <w:r w:rsidRPr="008215F9">
        <w:rPr>
          <w:sz w:val="24"/>
        </w:rPr>
        <w:lastRenderedPageBreak/>
        <w:t>Govt</w:t>
      </w:r>
      <w:proofErr w:type="spellEnd"/>
      <w:r w:rsidRPr="008215F9">
        <w:rPr>
          <w:sz w:val="24"/>
        </w:rPr>
        <w:t xml:space="preserve"> Health System and ICTC Outreach </w:t>
      </w:r>
      <w:r w:rsidR="00256F0B" w:rsidRPr="008215F9">
        <w:rPr>
          <w:sz w:val="24"/>
        </w:rPr>
        <w:t xml:space="preserve">played a major role in the achievement of </w:t>
      </w:r>
      <w:r w:rsidRPr="008215F9">
        <w:rPr>
          <w:sz w:val="24"/>
        </w:rPr>
        <w:t>STI</w:t>
      </w:r>
    </w:p>
    <w:p w:rsidR="001928A3" w:rsidRPr="001928A3" w:rsidRDefault="00526D4C" w:rsidP="001928A3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Screening and HIV testing.</w:t>
      </w:r>
      <w:bookmarkStart w:id="1" w:name="_GoBack"/>
      <w:bookmarkEnd w:id="1"/>
      <w:proofErr w:type="gramEnd"/>
    </w:p>
    <w:p w:rsidR="001928A3" w:rsidRDefault="001928A3" w:rsidP="00526D4C">
      <w:pPr>
        <w:pStyle w:val="ListParagraph"/>
        <w:tabs>
          <w:tab w:val="left" w:pos="540"/>
        </w:tabs>
        <w:ind w:left="858"/>
        <w:jc w:val="both"/>
        <w:rPr>
          <w:sz w:val="24"/>
        </w:rPr>
      </w:pPr>
    </w:p>
    <w:p w:rsidR="002C04EC" w:rsidRDefault="00451719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>
        <w:rPr>
          <w:sz w:val="24"/>
        </w:rPr>
        <w:t xml:space="preserve">TI </w:t>
      </w:r>
      <w:proofErr w:type="gramStart"/>
      <w:r w:rsidRPr="002E1B39">
        <w:rPr>
          <w:sz w:val="24"/>
        </w:rPr>
        <w:t>need</w:t>
      </w:r>
      <w:proofErr w:type="gramEnd"/>
      <w:r w:rsidR="00A92F54">
        <w:rPr>
          <w:sz w:val="24"/>
        </w:rPr>
        <w:t xml:space="preserve"> to m</w:t>
      </w:r>
      <w:r w:rsidR="002C04EC">
        <w:rPr>
          <w:sz w:val="24"/>
        </w:rPr>
        <w:t>aintain professional documentation System.</w:t>
      </w:r>
    </w:p>
    <w:p w:rsidR="00DC1DE0" w:rsidRDefault="002C04EC" w:rsidP="00612857">
      <w:pPr>
        <w:pStyle w:val="ListParagraph"/>
        <w:numPr>
          <w:ilvl w:val="0"/>
          <w:numId w:val="1"/>
        </w:numPr>
        <w:tabs>
          <w:tab w:val="left" w:pos="540"/>
        </w:tabs>
        <w:ind w:firstLine="90"/>
        <w:jc w:val="both"/>
        <w:rPr>
          <w:sz w:val="24"/>
        </w:rPr>
      </w:pPr>
      <w:r w:rsidRPr="00DC1DE0">
        <w:rPr>
          <w:sz w:val="24"/>
        </w:rPr>
        <w:t>From the side of NGO initiate to provide soft skill trainings to the empl</w:t>
      </w:r>
      <w:r w:rsidR="00A92F54" w:rsidRPr="00DC1DE0">
        <w:rPr>
          <w:sz w:val="24"/>
        </w:rPr>
        <w:t xml:space="preserve">oyees for creating a </w:t>
      </w:r>
    </w:p>
    <w:p w:rsidR="00DC1DE0" w:rsidRDefault="00DC1DE0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  <w:r>
        <w:rPr>
          <w:sz w:val="24"/>
        </w:rPr>
        <w:t xml:space="preserve">           </w:t>
      </w:r>
      <w:proofErr w:type="gramStart"/>
      <w:r>
        <w:rPr>
          <w:sz w:val="24"/>
        </w:rPr>
        <w:t>team</w:t>
      </w:r>
      <w:proofErr w:type="gramEnd"/>
      <w:r>
        <w:rPr>
          <w:sz w:val="24"/>
        </w:rPr>
        <w:t xml:space="preserve"> spirit.</w:t>
      </w:r>
    </w:p>
    <w:p w:rsidR="008215F9" w:rsidRDefault="008215F9" w:rsidP="008215F9">
      <w:pPr>
        <w:pStyle w:val="ListParagraph"/>
        <w:numPr>
          <w:ilvl w:val="0"/>
          <w:numId w:val="2"/>
        </w:numPr>
        <w:tabs>
          <w:tab w:val="left" w:pos="540"/>
        </w:tabs>
        <w:ind w:left="1260"/>
        <w:jc w:val="both"/>
        <w:rPr>
          <w:sz w:val="24"/>
        </w:rPr>
      </w:pPr>
      <w:r>
        <w:rPr>
          <w:sz w:val="24"/>
        </w:rPr>
        <w:t xml:space="preserve">  TI need to strengthen the relationship between ART Center, to reduce the discrimination </w:t>
      </w:r>
    </w:p>
    <w:p w:rsidR="008215F9" w:rsidRDefault="008215F9" w:rsidP="008215F9">
      <w:pPr>
        <w:pStyle w:val="ListParagraph"/>
        <w:tabs>
          <w:tab w:val="left" w:pos="540"/>
        </w:tabs>
        <w:ind w:left="1260"/>
        <w:jc w:val="both"/>
        <w:rPr>
          <w:sz w:val="24"/>
        </w:rPr>
      </w:pPr>
      <w:r>
        <w:rPr>
          <w:sz w:val="24"/>
        </w:rPr>
        <w:t xml:space="preserve">   </w:t>
      </w:r>
      <w:proofErr w:type="gramStart"/>
      <w:r>
        <w:rPr>
          <w:sz w:val="24"/>
        </w:rPr>
        <w:t>towards</w:t>
      </w:r>
      <w:proofErr w:type="gramEnd"/>
      <w:r>
        <w:rPr>
          <w:sz w:val="24"/>
        </w:rPr>
        <w:t xml:space="preserve"> HIV Positive Migrants.         </w:t>
      </w:r>
    </w:p>
    <w:p w:rsidR="00DC1DE0" w:rsidRDefault="00DC1DE0" w:rsidP="00612857">
      <w:pPr>
        <w:pStyle w:val="ListParagraph"/>
        <w:tabs>
          <w:tab w:val="left" w:pos="540"/>
        </w:tabs>
        <w:ind w:left="858"/>
        <w:jc w:val="both"/>
        <w:rPr>
          <w:sz w:val="24"/>
        </w:rPr>
      </w:pPr>
    </w:p>
    <w:p w:rsidR="00010841" w:rsidRPr="0076495D" w:rsidRDefault="008215F9" w:rsidP="008215F9">
      <w:pPr>
        <w:pStyle w:val="ListParagraph"/>
        <w:tabs>
          <w:tab w:val="left" w:pos="540"/>
          <w:tab w:val="left" w:pos="2437"/>
        </w:tabs>
        <w:ind w:left="858"/>
        <w:jc w:val="both"/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  <w:r>
        <w:rPr>
          <w:sz w:val="24"/>
        </w:rPr>
        <w:tab/>
      </w:r>
    </w:p>
    <w:p w:rsidR="00001F1E" w:rsidRPr="0076495D" w:rsidRDefault="00010841" w:rsidP="00010841">
      <w:pPr>
        <w:tabs>
          <w:tab w:val="left" w:pos="540"/>
          <w:tab w:val="left" w:pos="5264"/>
        </w:tabs>
        <w:ind w:left="224" w:firstLine="90"/>
        <w:rPr>
          <w:rFonts w:ascii="Bookman Old Style" w:eastAsia="Times New Roman" w:hAnsi="Bookman Old Style" w:cs="Times New Roman"/>
          <w:sz w:val="24"/>
          <w:szCs w:val="24"/>
        </w:rPr>
      </w:pPr>
      <w:r>
        <w:rPr>
          <w:rFonts w:ascii="Bookman Old Style" w:hAnsi="Bookman Old Style"/>
          <w:b/>
          <w:spacing w:val="-1"/>
          <w:sz w:val="24"/>
          <w:szCs w:val="24"/>
        </w:rPr>
        <w:t xml:space="preserve">                   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 xml:space="preserve">Name </w:t>
      </w:r>
      <w:r w:rsidR="00001F1E" w:rsidRPr="0076495D">
        <w:rPr>
          <w:rFonts w:ascii="Bookman Old Style" w:hAnsi="Bookman Old Style"/>
          <w:b/>
          <w:sz w:val="24"/>
          <w:szCs w:val="24"/>
        </w:rPr>
        <w:t>of</w:t>
      </w:r>
      <w:r w:rsidR="00001F1E" w:rsidRPr="0076495D">
        <w:rPr>
          <w:rFonts w:ascii="Bookman Old Style" w:hAnsi="Bookman Old Style"/>
          <w:b/>
          <w:spacing w:val="1"/>
          <w:sz w:val="24"/>
          <w:szCs w:val="24"/>
        </w:rPr>
        <w:t xml:space="preserve"> </w:t>
      </w:r>
      <w:r w:rsidR="00001F1E" w:rsidRPr="0076495D">
        <w:rPr>
          <w:rFonts w:ascii="Bookman Old Style" w:hAnsi="Bookman Old Style"/>
          <w:b/>
          <w:sz w:val="24"/>
          <w:szCs w:val="24"/>
        </w:rPr>
        <w:t xml:space="preserve">the 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>evaluators</w:t>
      </w:r>
      <w:r w:rsidR="00001F1E" w:rsidRPr="0076495D">
        <w:rPr>
          <w:rFonts w:ascii="Bookman Old Style" w:hAnsi="Bookman Old Style"/>
          <w:b/>
          <w:spacing w:val="-1"/>
          <w:sz w:val="24"/>
          <w:szCs w:val="24"/>
        </w:rPr>
        <w:tab/>
      </w:r>
      <w:r>
        <w:rPr>
          <w:rFonts w:ascii="Bookman Old Style" w:hAnsi="Bookman Old Style"/>
          <w:b/>
          <w:spacing w:val="-1"/>
          <w:sz w:val="24"/>
          <w:szCs w:val="24"/>
        </w:rPr>
        <w:t xml:space="preserve">            </w:t>
      </w:r>
      <w:r w:rsidR="00001F1E" w:rsidRPr="0076495D">
        <w:rPr>
          <w:rFonts w:ascii="Bookman Old Style" w:hAnsi="Bookman Old Style"/>
          <w:b/>
          <w:sz w:val="24"/>
          <w:szCs w:val="24"/>
        </w:rPr>
        <w:t>Signature</w:t>
      </w:r>
    </w:p>
    <w:tbl>
      <w:tblPr>
        <w:tblStyle w:val="TableNormal1"/>
        <w:tblW w:w="0" w:type="auto"/>
        <w:tblInd w:w="1806" w:type="dxa"/>
        <w:tblLayout w:type="fixed"/>
        <w:tblLook w:val="01E0"/>
      </w:tblPr>
      <w:tblGrid>
        <w:gridCol w:w="3527"/>
        <w:gridCol w:w="3673"/>
      </w:tblGrid>
      <w:tr w:rsidR="00F56A1A" w:rsidRPr="0076495D" w:rsidTr="008215F9">
        <w:trPr>
          <w:trHeight w:hRule="exact" w:val="790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010841">
            <w:pPr>
              <w:tabs>
                <w:tab w:val="left" w:pos="540"/>
              </w:tabs>
              <w:ind w:firstLine="9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Mini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joju</w:t>
            </w:r>
            <w:proofErr w:type="spellEnd"/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58358E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-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sd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</w:tr>
      <w:tr w:rsidR="00F56A1A" w:rsidRPr="0076495D" w:rsidTr="001928A3">
        <w:trPr>
          <w:trHeight w:hRule="exact" w:val="889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4B68ED" w:rsidP="004B68ED">
            <w:pPr>
              <w:tabs>
                <w:tab w:val="left" w:pos="540"/>
              </w:tabs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Rani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Ramakrishnan</w:t>
            </w:r>
            <w:proofErr w:type="spellEnd"/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28A3" w:rsidRDefault="001928A3" w:rsidP="00010841">
            <w:pPr>
              <w:tabs>
                <w:tab w:val="left" w:pos="540"/>
              </w:tabs>
              <w:ind w:firstLine="90"/>
              <w:jc w:val="center"/>
              <w:rPr>
                <w:sz w:val="24"/>
              </w:rPr>
            </w:pPr>
            <w:r w:rsidRPr="001928A3">
              <w:rPr>
                <w:sz w:val="24"/>
              </w:rPr>
              <w:object w:dxaOrig="8940" w:dyaOrig="12631">
                <v:shape id="_x0000_i1026" type="#_x0000_t75" style="width:91.4pt;height:92.75pt" o:ole="">
                  <v:imagedata r:id="rId5" o:title=""/>
                </v:shape>
                <o:OLEObject Type="Embed" ProgID="AcroExch.Document.DC" ShapeID="_x0000_i1026" DrawAspect="Content" ObjectID="_1518003630" r:id="rId7"/>
              </w:object>
            </w:r>
          </w:p>
          <w:p w:rsidR="00F56A1A" w:rsidRPr="0076495D" w:rsidRDefault="00F56A1A" w:rsidP="00010841">
            <w:pPr>
              <w:tabs>
                <w:tab w:val="left" w:pos="540"/>
              </w:tabs>
              <w:ind w:firstLine="9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56A1A" w:rsidRPr="0076495D" w:rsidTr="00010841">
        <w:trPr>
          <w:trHeight w:hRule="exact" w:val="288"/>
        </w:trPr>
        <w:tc>
          <w:tcPr>
            <w:tcW w:w="3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F56A1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6A1A" w:rsidRPr="0076495D" w:rsidRDefault="00F56A1A" w:rsidP="00E25592">
            <w:pPr>
              <w:ind w:firstLine="720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2E1B39" w:rsidRDefault="002E1B39" w:rsidP="002E1B39">
      <w:pPr>
        <w:pStyle w:val="ListParagraph"/>
        <w:ind w:left="768"/>
        <w:rPr>
          <w:sz w:val="24"/>
        </w:rPr>
      </w:pPr>
    </w:p>
    <w:p w:rsidR="002E1B39" w:rsidRDefault="002E1B39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Default="00C61F65" w:rsidP="002E1B39">
      <w:pPr>
        <w:pStyle w:val="ListParagraph"/>
        <w:ind w:left="768"/>
        <w:rPr>
          <w:sz w:val="24"/>
        </w:rPr>
      </w:pPr>
    </w:p>
    <w:p w:rsidR="00C61F65" w:rsidRPr="002E1B39" w:rsidRDefault="00C61F65" w:rsidP="002E1B39">
      <w:pPr>
        <w:pStyle w:val="ListParagraph"/>
        <w:ind w:left="768"/>
        <w:rPr>
          <w:sz w:val="24"/>
        </w:rPr>
      </w:pPr>
    </w:p>
    <w:sectPr w:rsidR="00C61F65" w:rsidRPr="002E1B39" w:rsidSect="00010841">
      <w:type w:val="continuous"/>
      <w:pgSz w:w="11910" w:h="16840"/>
      <w:pgMar w:top="1580" w:right="480" w:bottom="280" w:left="99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71755"/>
    <w:multiLevelType w:val="hybridMultilevel"/>
    <w:tmpl w:val="6B02BC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69EF3592"/>
    <w:multiLevelType w:val="hybridMultilevel"/>
    <w:tmpl w:val="E3F032E2"/>
    <w:lvl w:ilvl="0" w:tplc="04090001">
      <w:start w:val="1"/>
      <w:numFmt w:val="bullet"/>
      <w:lvlText w:val=""/>
      <w:lvlJc w:val="left"/>
      <w:pPr>
        <w:ind w:left="1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3E04BF"/>
    <w:rsid w:val="00001F1E"/>
    <w:rsid w:val="00010841"/>
    <w:rsid w:val="00077C90"/>
    <w:rsid w:val="00094280"/>
    <w:rsid w:val="001928A3"/>
    <w:rsid w:val="00202F54"/>
    <w:rsid w:val="00224D0B"/>
    <w:rsid w:val="00256F0B"/>
    <w:rsid w:val="0027677A"/>
    <w:rsid w:val="002C04EC"/>
    <w:rsid w:val="002E1B39"/>
    <w:rsid w:val="00363750"/>
    <w:rsid w:val="003E04BF"/>
    <w:rsid w:val="00400D1C"/>
    <w:rsid w:val="004471CB"/>
    <w:rsid w:val="00451719"/>
    <w:rsid w:val="00454516"/>
    <w:rsid w:val="004545B8"/>
    <w:rsid w:val="00491FD7"/>
    <w:rsid w:val="004B68ED"/>
    <w:rsid w:val="00510AF8"/>
    <w:rsid w:val="005259C4"/>
    <w:rsid w:val="00526D4C"/>
    <w:rsid w:val="00537FD6"/>
    <w:rsid w:val="0054466A"/>
    <w:rsid w:val="00580468"/>
    <w:rsid w:val="0058358E"/>
    <w:rsid w:val="00607CCB"/>
    <w:rsid w:val="00612857"/>
    <w:rsid w:val="006841B1"/>
    <w:rsid w:val="006B365D"/>
    <w:rsid w:val="00743FD1"/>
    <w:rsid w:val="007C0721"/>
    <w:rsid w:val="008215F9"/>
    <w:rsid w:val="00840DBF"/>
    <w:rsid w:val="0085333D"/>
    <w:rsid w:val="008A6AEB"/>
    <w:rsid w:val="009326F3"/>
    <w:rsid w:val="00933675"/>
    <w:rsid w:val="00935320"/>
    <w:rsid w:val="009404BF"/>
    <w:rsid w:val="00986D61"/>
    <w:rsid w:val="009C7858"/>
    <w:rsid w:val="00A1756A"/>
    <w:rsid w:val="00A43962"/>
    <w:rsid w:val="00A54B14"/>
    <w:rsid w:val="00A717B3"/>
    <w:rsid w:val="00A92F54"/>
    <w:rsid w:val="00AA4C4B"/>
    <w:rsid w:val="00B40BB5"/>
    <w:rsid w:val="00C61F65"/>
    <w:rsid w:val="00C743E6"/>
    <w:rsid w:val="00C80C9F"/>
    <w:rsid w:val="00CD7389"/>
    <w:rsid w:val="00CE3932"/>
    <w:rsid w:val="00CF5019"/>
    <w:rsid w:val="00D73666"/>
    <w:rsid w:val="00DA1FFE"/>
    <w:rsid w:val="00DC1DE0"/>
    <w:rsid w:val="00E0348D"/>
    <w:rsid w:val="00E25592"/>
    <w:rsid w:val="00EB1267"/>
    <w:rsid w:val="00ED3379"/>
    <w:rsid w:val="00F564AE"/>
    <w:rsid w:val="00F5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1F1E"/>
    <w:pPr>
      <w:widowControl w:val="0"/>
      <w:spacing w:after="0" w:line="240" w:lineRule="auto"/>
    </w:pPr>
  </w:style>
  <w:style w:type="paragraph" w:styleId="Heading2">
    <w:name w:val="heading 2"/>
    <w:basedOn w:val="Normal"/>
    <w:link w:val="Heading2Char"/>
    <w:uiPriority w:val="1"/>
    <w:qFormat/>
    <w:rsid w:val="00001F1E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001F1E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01F1E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01F1E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001F1E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1F1E"/>
  </w:style>
  <w:style w:type="paragraph" w:styleId="ListParagraph">
    <w:name w:val="List Paragraph"/>
    <w:basedOn w:val="Normal"/>
    <w:uiPriority w:val="34"/>
    <w:qFormat/>
    <w:rsid w:val="002E1B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1F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F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apple</cp:lastModifiedBy>
  <cp:revision>60</cp:revision>
  <dcterms:created xsi:type="dcterms:W3CDTF">2016-01-30T16:58:00Z</dcterms:created>
  <dcterms:modified xsi:type="dcterms:W3CDTF">2016-02-26T09:24:00Z</dcterms:modified>
</cp:coreProperties>
</file>